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C" w:rsidRPr="00BE217C" w:rsidRDefault="00BE217C" w:rsidP="00BE217C">
      <w:pPr>
        <w:pStyle w:val="1"/>
        <w:spacing w:line="360" w:lineRule="auto"/>
        <w:ind w:firstLine="454"/>
        <w:rPr>
          <w:sz w:val="36"/>
          <w:szCs w:val="28"/>
        </w:rPr>
      </w:pPr>
      <w:r w:rsidRPr="00BE217C">
        <w:rPr>
          <w:sz w:val="36"/>
          <w:szCs w:val="28"/>
        </w:rPr>
        <w:t>Питание и физическая подготовка автогонщика</w:t>
      </w:r>
    </w:p>
    <w:p w:rsidR="00BE217C" w:rsidRPr="00BE217C" w:rsidRDefault="00BE217C" w:rsidP="00BE217C"/>
    <w:p w:rsidR="00BE217C" w:rsidRPr="00BE217C" w:rsidRDefault="00BE217C" w:rsidP="00BE217C">
      <w:pPr>
        <w:pStyle w:val="a3"/>
        <w:spacing w:before="0" w:beforeAutospacing="0" w:after="0" w:afterAutospacing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E217C">
        <w:rPr>
          <w:rFonts w:ascii="Times New Roman" w:hAnsi="Times New Roman" w:cs="Times New Roman"/>
          <w:sz w:val="28"/>
          <w:szCs w:val="28"/>
        </w:rPr>
        <w:t>Все мировые тренеры любят повторять фразу: развитие водителя происходит только на тренировках. Действительно, именно тренировки дают навыки и способны поддерживать физическую форму. Тренировки делают тело сильным, стойким и позволяют хорошо выступать на самих соревнованиях. Важным элементом является питание спортсмена. Ведь именно из еды мы получаем так необходимую энергию.</w:t>
      </w:r>
    </w:p>
    <w:p w:rsidR="00BE217C" w:rsidRPr="00BE217C" w:rsidRDefault="00BE217C" w:rsidP="00BE217C">
      <w:pPr>
        <w:pStyle w:val="a3"/>
        <w:spacing w:before="0" w:beforeAutospacing="0" w:after="0" w:afterAutospacing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E217C">
        <w:rPr>
          <w:rFonts w:ascii="Times New Roman" w:hAnsi="Times New Roman" w:cs="Times New Roman"/>
          <w:sz w:val="28"/>
          <w:szCs w:val="28"/>
        </w:rPr>
        <w:t>Так, углеводов например, спортсмену требуется не менее 55-75% от всей суточной массы продуктов. Белкам уделяется около 15-20%. Оставшаяся доля приходится на жиры. Но не следует забывать и о всевозможных витаминах.</w:t>
      </w:r>
    </w:p>
    <w:p w:rsidR="00BE217C" w:rsidRPr="00BE217C" w:rsidRDefault="00BE217C" w:rsidP="00BE217C">
      <w:pPr>
        <w:pStyle w:val="a3"/>
        <w:spacing w:before="0" w:beforeAutospacing="0" w:after="0" w:afterAutospacing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E217C">
        <w:rPr>
          <w:rFonts w:ascii="Times New Roman" w:hAnsi="Times New Roman" w:cs="Times New Roman"/>
          <w:sz w:val="28"/>
          <w:szCs w:val="28"/>
        </w:rPr>
        <w:t>Каждый день спортсмен должен принимать в хлеб, овощи и фрукты, мясо или курицу.</w:t>
      </w:r>
    </w:p>
    <w:p w:rsidR="00BE217C" w:rsidRPr="00BE217C" w:rsidRDefault="00BE217C" w:rsidP="00BE217C">
      <w:pPr>
        <w:pStyle w:val="a3"/>
        <w:spacing w:before="0" w:beforeAutospacing="0" w:after="0" w:afterAutospacing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E217C">
        <w:rPr>
          <w:rFonts w:ascii="Times New Roman" w:hAnsi="Times New Roman" w:cs="Times New Roman"/>
          <w:sz w:val="28"/>
          <w:szCs w:val="28"/>
        </w:rPr>
        <w:t>Молочные изделия также важны, ведь в них содержится кальций и протеины.</w:t>
      </w:r>
    </w:p>
    <w:p w:rsidR="00BE217C" w:rsidRPr="00BE217C" w:rsidRDefault="00BE217C" w:rsidP="00BE217C">
      <w:pPr>
        <w:pStyle w:val="a3"/>
        <w:spacing w:before="0" w:beforeAutospacing="0" w:after="0" w:afterAutospacing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E217C">
        <w:rPr>
          <w:rFonts w:ascii="Times New Roman" w:hAnsi="Times New Roman" w:cs="Times New Roman"/>
          <w:sz w:val="28"/>
          <w:szCs w:val="28"/>
        </w:rPr>
        <w:t>Стоит избегать большого потребления таких продуктов: масла, сладости, выпечки, газированных напитков, чипсов и продуктов, жареных на гриле.</w:t>
      </w:r>
    </w:p>
    <w:p w:rsidR="00BE217C" w:rsidRPr="00BE217C" w:rsidRDefault="00BE217C" w:rsidP="00BE217C">
      <w:pPr>
        <w:pStyle w:val="a3"/>
        <w:spacing w:before="0" w:beforeAutospacing="0" w:after="0" w:afterAutospacing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E217C">
        <w:rPr>
          <w:rFonts w:ascii="Times New Roman" w:hAnsi="Times New Roman" w:cs="Times New Roman"/>
          <w:sz w:val="28"/>
          <w:szCs w:val="28"/>
        </w:rPr>
        <w:t>Лучше принимать пищу часто, но понемногу. Следует помнить, что в момент психического напряжени</w:t>
      </w:r>
      <w:proofErr w:type="gramStart"/>
      <w:r w:rsidRPr="00BE217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E217C">
        <w:rPr>
          <w:rFonts w:ascii="Times New Roman" w:hAnsi="Times New Roman" w:cs="Times New Roman"/>
          <w:sz w:val="28"/>
          <w:szCs w:val="28"/>
        </w:rPr>
        <w:t>соревнований) следует отдавать больше времени на переваривание пищи.</w:t>
      </w:r>
    </w:p>
    <w:p w:rsidR="00BE217C" w:rsidRPr="00BE217C" w:rsidRDefault="00BE217C" w:rsidP="00BE217C">
      <w:pPr>
        <w:pStyle w:val="a3"/>
        <w:spacing w:before="0" w:beforeAutospacing="0" w:after="0" w:afterAutospacing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E217C">
        <w:rPr>
          <w:rFonts w:ascii="Times New Roman" w:hAnsi="Times New Roman" w:cs="Times New Roman"/>
          <w:sz w:val="28"/>
          <w:szCs w:val="28"/>
        </w:rPr>
        <w:t>Хорошими источниками энергии в такие дни станут: свежие соки, йогурты, жидкие каши.</w:t>
      </w:r>
    </w:p>
    <w:p w:rsidR="00864742" w:rsidRPr="00BE217C" w:rsidRDefault="00864742" w:rsidP="00BE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64742" w:rsidRPr="00BE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BE217C"/>
    <w:rsid w:val="00864742"/>
    <w:rsid w:val="00B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17C"/>
    <w:pPr>
      <w:keepNext/>
      <w:widowControl w:val="0"/>
      <w:tabs>
        <w:tab w:val="num" w:pos="1571"/>
        <w:tab w:val="left" w:pos="3860"/>
      </w:tabs>
      <w:autoSpaceDE w:val="0"/>
      <w:autoSpaceDN w:val="0"/>
      <w:adjustRightInd w:val="0"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217C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Normal (Web)"/>
    <w:basedOn w:val="a"/>
    <w:uiPriority w:val="99"/>
    <w:rsid w:val="00BE217C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2020-07-21T09:43:00Z</dcterms:created>
  <dcterms:modified xsi:type="dcterms:W3CDTF">2020-07-21T09:43:00Z</dcterms:modified>
</cp:coreProperties>
</file>