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DE" w:rsidRPr="002B4564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2B45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Муниципальное бюджетное учреждение дополнительного образования «Станция юных техников» города Новошахтинска</w:t>
      </w:r>
    </w:p>
    <w:p w:rsidR="00BD14DE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BD14DE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BD14DE" w:rsidRPr="002B4564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4DE" w:rsidRPr="002B4564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4564">
        <w:rPr>
          <w:rFonts w:ascii="Times New Roman" w:hAnsi="Times New Roman" w:cs="Times New Roman"/>
          <w:b/>
          <w:sz w:val="28"/>
          <w:szCs w:val="24"/>
        </w:rPr>
        <w:t xml:space="preserve">Конспект занятия в объединении </w:t>
      </w:r>
    </w:p>
    <w:p w:rsidR="00BD14DE" w:rsidRPr="002B4564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4564">
        <w:rPr>
          <w:rFonts w:ascii="Times New Roman" w:hAnsi="Times New Roman" w:cs="Times New Roman"/>
          <w:b/>
          <w:sz w:val="28"/>
          <w:szCs w:val="24"/>
        </w:rPr>
        <w:t xml:space="preserve">«Авиа и </w:t>
      </w:r>
      <w:proofErr w:type="spellStart"/>
      <w:r w:rsidRPr="002B4564">
        <w:rPr>
          <w:rFonts w:ascii="Times New Roman" w:hAnsi="Times New Roman" w:cs="Times New Roman"/>
          <w:b/>
          <w:sz w:val="28"/>
          <w:szCs w:val="24"/>
        </w:rPr>
        <w:t>ракетомоделирование</w:t>
      </w:r>
      <w:proofErr w:type="spellEnd"/>
      <w:r w:rsidRPr="002B4564">
        <w:rPr>
          <w:rFonts w:ascii="Times New Roman" w:hAnsi="Times New Roman" w:cs="Times New Roman"/>
          <w:b/>
          <w:sz w:val="28"/>
          <w:szCs w:val="24"/>
        </w:rPr>
        <w:t>»</w:t>
      </w:r>
    </w:p>
    <w:p w:rsidR="009C32EC" w:rsidRPr="002B4564" w:rsidRDefault="00BD14DE" w:rsidP="009C32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4564">
        <w:rPr>
          <w:rFonts w:ascii="Times New Roman" w:hAnsi="Times New Roman" w:cs="Times New Roman"/>
          <w:b/>
          <w:sz w:val="28"/>
          <w:szCs w:val="24"/>
        </w:rPr>
        <w:t>Для детей 9-12лет</w:t>
      </w:r>
    </w:p>
    <w:p w:rsidR="00BD14DE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BD14DE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BD14DE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BD14DE" w:rsidRPr="009C32EC" w:rsidRDefault="009C32EC" w:rsidP="009C32EC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24"/>
        </w:rPr>
      </w:pPr>
      <w:r w:rsidRPr="009C32EC">
        <w:rPr>
          <w:rFonts w:ascii="Times New Roman" w:hAnsi="Times New Roman" w:cs="Times New Roman"/>
          <w:b/>
          <w:sz w:val="40"/>
          <w:szCs w:val="28"/>
        </w:rPr>
        <w:t>«Помним и гордимся!»</w:t>
      </w:r>
    </w:p>
    <w:p w:rsidR="00BD14DE" w:rsidRDefault="00BD14DE" w:rsidP="00BD14DE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</w:p>
    <w:p w:rsidR="00BD14DE" w:rsidRDefault="00BD14DE" w:rsidP="00BD14DE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</w:p>
    <w:p w:rsidR="00BD14DE" w:rsidRDefault="00BD14DE" w:rsidP="00BD14DE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</w:p>
    <w:p w:rsidR="00BD14DE" w:rsidRDefault="00BD14DE" w:rsidP="00BD14DE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</w:p>
    <w:p w:rsidR="00BD14DE" w:rsidRDefault="00BD14DE" w:rsidP="00BD14DE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</w:p>
    <w:p w:rsidR="00BD14DE" w:rsidRPr="004F4C4F" w:rsidRDefault="00BD14DE" w:rsidP="00BD14DE">
      <w:pPr>
        <w:spacing w:line="240" w:lineRule="auto"/>
        <w:jc w:val="right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Педагог </w:t>
      </w:r>
      <w:proofErr w:type="gramStart"/>
      <w:r>
        <w:rPr>
          <w:rFonts w:ascii="Times New Roman" w:hAnsi="Times New Roman" w:cs="Times New Roman"/>
          <w:b/>
          <w:sz w:val="40"/>
          <w:szCs w:val="24"/>
        </w:rPr>
        <w:t>ДО</w:t>
      </w:r>
      <w:proofErr w:type="gramEnd"/>
      <w:r w:rsidRPr="004F4C4F">
        <w:rPr>
          <w:rFonts w:ascii="Times New Roman" w:hAnsi="Times New Roman" w:cs="Times New Roman"/>
          <w:b/>
          <w:sz w:val="40"/>
          <w:szCs w:val="24"/>
        </w:rPr>
        <w:t>:</w:t>
      </w:r>
    </w:p>
    <w:p w:rsidR="00BD14DE" w:rsidRPr="004F4C4F" w:rsidRDefault="00BD14DE" w:rsidP="00BD14DE">
      <w:pPr>
        <w:spacing w:line="240" w:lineRule="auto"/>
        <w:jc w:val="right"/>
        <w:rPr>
          <w:rFonts w:ascii="Times New Roman" w:hAnsi="Times New Roman" w:cs="Times New Roman"/>
          <w:b/>
          <w:sz w:val="40"/>
          <w:szCs w:val="24"/>
        </w:rPr>
      </w:pPr>
      <w:proofErr w:type="spellStart"/>
      <w:r w:rsidRPr="004F4C4F">
        <w:rPr>
          <w:rFonts w:ascii="Times New Roman" w:hAnsi="Times New Roman" w:cs="Times New Roman"/>
          <w:b/>
          <w:sz w:val="40"/>
          <w:szCs w:val="24"/>
        </w:rPr>
        <w:t>Береуцына</w:t>
      </w:r>
      <w:proofErr w:type="spellEnd"/>
      <w:r w:rsidRPr="004F4C4F">
        <w:rPr>
          <w:rFonts w:ascii="Times New Roman" w:hAnsi="Times New Roman" w:cs="Times New Roman"/>
          <w:b/>
          <w:sz w:val="40"/>
          <w:szCs w:val="24"/>
        </w:rPr>
        <w:t xml:space="preserve"> А.Г.</w:t>
      </w:r>
    </w:p>
    <w:p w:rsidR="00BD14DE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4DE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4DE" w:rsidRPr="004F4C4F" w:rsidRDefault="00BD14DE" w:rsidP="00BD14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2025 </w:t>
      </w:r>
    </w:p>
    <w:p w:rsidR="00BD14DE" w:rsidRDefault="00BD14DE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AE2" w:rsidRPr="002F62BB" w:rsidRDefault="002F62BB" w:rsidP="00A26A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2BB">
        <w:rPr>
          <w:rFonts w:ascii="Times New Roman" w:hAnsi="Times New Roman" w:cs="Times New Roman"/>
          <w:b/>
          <w:sz w:val="28"/>
          <w:szCs w:val="28"/>
        </w:rPr>
        <w:lastRenderedPageBreak/>
        <w:t>Тема: «Помним и гордимся!»</w:t>
      </w:r>
    </w:p>
    <w:p w:rsidR="002F62BB" w:rsidRPr="002F62BB" w:rsidRDefault="009C32EC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9C32EC">
        <w:rPr>
          <w:rFonts w:ascii="Times New Roman" w:hAnsi="Times New Roman" w:cs="Times New Roman"/>
          <w:b/>
          <w:sz w:val="28"/>
          <w:szCs w:val="28"/>
        </w:rPr>
        <w:t>Цель</w:t>
      </w:r>
      <w:r w:rsidR="002F62BB" w:rsidRPr="009C32EC">
        <w:rPr>
          <w:rFonts w:ascii="Times New Roman" w:hAnsi="Times New Roman" w:cs="Times New Roman"/>
          <w:b/>
          <w:sz w:val="28"/>
          <w:szCs w:val="28"/>
        </w:rPr>
        <w:t>:</w:t>
      </w:r>
      <w:r w:rsidR="002F62BB" w:rsidRPr="002F62BB">
        <w:rPr>
          <w:rFonts w:ascii="Times New Roman" w:hAnsi="Times New Roman" w:cs="Times New Roman"/>
          <w:sz w:val="28"/>
          <w:szCs w:val="28"/>
        </w:rPr>
        <w:t xml:space="preserve">  </w:t>
      </w:r>
      <w:r w:rsidRPr="009C32EC">
        <w:rPr>
          <w:rFonts w:ascii="Times New Roman" w:hAnsi="Times New Roman" w:cs="Times New Roman"/>
          <w:sz w:val="28"/>
          <w:szCs w:val="28"/>
        </w:rPr>
        <w:t xml:space="preserve">Формирование у обучающихся патриотических чувств, уважения к историческому прошлому России и сохранение памяти о подвиге советского народа </w:t>
      </w:r>
      <w:r>
        <w:rPr>
          <w:rFonts w:ascii="Times New Roman" w:hAnsi="Times New Roman" w:cs="Times New Roman"/>
          <w:sz w:val="28"/>
          <w:szCs w:val="28"/>
        </w:rPr>
        <w:t>в Великой Отечественной войне.</w:t>
      </w:r>
    </w:p>
    <w:p w:rsidR="009C32EC" w:rsidRPr="009C32EC" w:rsidRDefault="009C32EC" w:rsidP="009C32EC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9C32EC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9C32EC" w:rsidRDefault="009C32EC" w:rsidP="009C32EC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9C32EC">
        <w:rPr>
          <w:rFonts w:ascii="Times New Roman" w:hAnsi="Times New Roman" w:cs="Times New Roman"/>
          <w:b/>
          <w:sz w:val="28"/>
          <w:szCs w:val="24"/>
        </w:rPr>
        <w:t xml:space="preserve">Образовательные: </w:t>
      </w:r>
    </w:p>
    <w:p w:rsidR="000055D0" w:rsidRDefault="000055D0" w:rsidP="009C32EC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0055D0">
        <w:rPr>
          <w:rFonts w:ascii="Times New Roman" w:hAnsi="Times New Roman" w:cs="Times New Roman"/>
          <w:sz w:val="28"/>
          <w:szCs w:val="24"/>
        </w:rPr>
        <w:t>- Расширить знания о значении Дня Победы и его роли в истории страны</w:t>
      </w:r>
    </w:p>
    <w:p w:rsidR="000055D0" w:rsidRPr="000055D0" w:rsidRDefault="000055D0" w:rsidP="009C32EC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0055D0">
        <w:rPr>
          <w:rFonts w:ascii="Times New Roman" w:hAnsi="Times New Roman" w:cs="Times New Roman"/>
          <w:sz w:val="28"/>
          <w:szCs w:val="24"/>
        </w:rPr>
        <w:t xml:space="preserve">- Познакомить детей с ключевыми событиями, героями и символами Великой Отечественной войны.  </w:t>
      </w:r>
    </w:p>
    <w:p w:rsidR="009C32EC" w:rsidRDefault="009C32EC" w:rsidP="009C32EC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9C32EC">
        <w:rPr>
          <w:rFonts w:ascii="Times New Roman" w:hAnsi="Times New Roman" w:cs="Times New Roman"/>
          <w:b/>
          <w:sz w:val="28"/>
          <w:szCs w:val="24"/>
        </w:rPr>
        <w:t xml:space="preserve">Воспитательные: </w:t>
      </w:r>
    </w:p>
    <w:p w:rsidR="000055D0" w:rsidRDefault="000055D0" w:rsidP="009C32EC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0055D0">
        <w:rPr>
          <w:rFonts w:ascii="Times New Roman" w:hAnsi="Times New Roman" w:cs="Times New Roman"/>
          <w:sz w:val="28"/>
          <w:szCs w:val="24"/>
        </w:rPr>
        <w:t xml:space="preserve">- Воспитывать чувство гордости за героическое прошлое Родины. </w:t>
      </w:r>
    </w:p>
    <w:p w:rsidR="000055D0" w:rsidRDefault="000055D0" w:rsidP="009C32EC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0055D0">
        <w:rPr>
          <w:rFonts w:ascii="Times New Roman" w:hAnsi="Times New Roman" w:cs="Times New Roman"/>
          <w:sz w:val="28"/>
          <w:szCs w:val="24"/>
        </w:rPr>
        <w:t xml:space="preserve">- Способствовать эмоциональной отзывчивости через истории о подвигах и лишениях военных лет.  </w:t>
      </w:r>
    </w:p>
    <w:p w:rsidR="009C32EC" w:rsidRPr="009C32EC" w:rsidRDefault="009C32EC" w:rsidP="009C32EC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9C32EC">
        <w:rPr>
          <w:rFonts w:ascii="Times New Roman" w:hAnsi="Times New Roman" w:cs="Times New Roman"/>
          <w:b/>
          <w:sz w:val="28"/>
          <w:szCs w:val="24"/>
        </w:rPr>
        <w:t xml:space="preserve">Развивающие: </w:t>
      </w:r>
    </w:p>
    <w:p w:rsidR="000055D0" w:rsidRDefault="000055D0" w:rsidP="000055D0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0055D0">
        <w:rPr>
          <w:rFonts w:ascii="Times New Roman" w:hAnsi="Times New Roman" w:cs="Times New Roman"/>
          <w:sz w:val="28"/>
          <w:szCs w:val="24"/>
        </w:rPr>
        <w:t xml:space="preserve">- Развивать интерес к изучению истории через интерактивные формы (викторины, творческие задания). </w:t>
      </w:r>
    </w:p>
    <w:p w:rsidR="009C32EC" w:rsidRPr="000055D0" w:rsidRDefault="000055D0" w:rsidP="000055D0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0055D0">
        <w:rPr>
          <w:rFonts w:ascii="Times New Roman" w:hAnsi="Times New Roman" w:cs="Times New Roman"/>
          <w:sz w:val="28"/>
          <w:szCs w:val="24"/>
        </w:rPr>
        <w:t xml:space="preserve">- Активизировать критическое мышление и умение работать в команде.  </w:t>
      </w:r>
    </w:p>
    <w:p w:rsidR="002F62BB" w:rsidRPr="000055D0" w:rsidRDefault="002F62BB" w:rsidP="00A26A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5D0">
        <w:rPr>
          <w:rFonts w:ascii="Times New Roman" w:hAnsi="Times New Roman" w:cs="Times New Roman"/>
          <w:b/>
          <w:sz w:val="28"/>
          <w:szCs w:val="28"/>
        </w:rPr>
        <w:t xml:space="preserve">Оборудование: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>- Жетоны за прав</w:t>
      </w:r>
      <w:r w:rsidR="000457C3">
        <w:rPr>
          <w:rFonts w:ascii="Times New Roman" w:hAnsi="Times New Roman" w:cs="Times New Roman"/>
          <w:sz w:val="28"/>
          <w:szCs w:val="28"/>
        </w:rPr>
        <w:t>ильные ответы (звёздочки</w:t>
      </w:r>
      <w:r w:rsidRPr="002F62BB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 xml:space="preserve">- Атрибуты для команд (георгиевские ленточки).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 xml:space="preserve">- Аудиозаписи песен военных лет («Катюша», «Священная война»).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>- Призы (</w:t>
      </w:r>
      <w:r w:rsidR="004E7709">
        <w:rPr>
          <w:rFonts w:ascii="Times New Roman" w:hAnsi="Times New Roman" w:cs="Times New Roman"/>
          <w:sz w:val="28"/>
          <w:szCs w:val="28"/>
        </w:rPr>
        <w:t>Диплом</w:t>
      </w:r>
      <w:r w:rsidRPr="002F62BB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F62BB" w:rsidRPr="002F62BB" w:rsidRDefault="0038240C" w:rsidP="00A26A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2F62BB" w:rsidRPr="002F62BB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2F62BB" w:rsidRPr="0038240C" w:rsidRDefault="002F62BB" w:rsidP="00A26A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40C">
        <w:rPr>
          <w:rFonts w:ascii="Times New Roman" w:hAnsi="Times New Roman" w:cs="Times New Roman"/>
          <w:b/>
          <w:sz w:val="28"/>
          <w:szCs w:val="28"/>
        </w:rPr>
        <w:t xml:space="preserve">Вводная часть </w:t>
      </w:r>
    </w:p>
    <w:p w:rsidR="006122A8" w:rsidRPr="006122A8" w:rsidRDefault="006122A8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6122A8">
        <w:rPr>
          <w:rFonts w:ascii="Times New Roman" w:hAnsi="Times New Roman" w:cs="Times New Roman"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 xml:space="preserve"> – праздник мужества и памяти.</w:t>
      </w:r>
    </w:p>
    <w:p w:rsidR="006122A8" w:rsidRPr="006122A8" w:rsidRDefault="006122A8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6122A8">
        <w:rPr>
          <w:rFonts w:ascii="Times New Roman" w:hAnsi="Times New Roman" w:cs="Times New Roman"/>
          <w:sz w:val="28"/>
          <w:szCs w:val="28"/>
        </w:rPr>
        <w:lastRenderedPageBreak/>
        <w:t xml:space="preserve">День Победы – 9 мая – один из самых важных праздников в нашей стране. В этот день в 1945 году закончилась Великая Отечественная война, которая длилась четыре долгих года.  </w:t>
      </w:r>
    </w:p>
    <w:p w:rsidR="006122A8" w:rsidRPr="006122A8" w:rsidRDefault="006122A8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6122A8">
        <w:rPr>
          <w:rFonts w:ascii="Times New Roman" w:hAnsi="Times New Roman" w:cs="Times New Roman"/>
          <w:sz w:val="28"/>
          <w:szCs w:val="28"/>
        </w:rPr>
        <w:t xml:space="preserve">Фашистская Германия напала на нашу Родину, и весь народ встал на её защиту. Солдаты сражались на фронте, а женщины, старики и дети работали на заводах, выращивали хлеб и помогали, как могли. Война принесла </w:t>
      </w:r>
      <w:proofErr w:type="gramStart"/>
      <w:r w:rsidRPr="006122A8">
        <w:rPr>
          <w:rFonts w:ascii="Times New Roman" w:hAnsi="Times New Roman" w:cs="Times New Roman"/>
          <w:sz w:val="28"/>
          <w:szCs w:val="28"/>
        </w:rPr>
        <w:t>много горя: погибли</w:t>
      </w:r>
      <w:proofErr w:type="gramEnd"/>
      <w:r w:rsidRPr="006122A8">
        <w:rPr>
          <w:rFonts w:ascii="Times New Roman" w:hAnsi="Times New Roman" w:cs="Times New Roman"/>
          <w:sz w:val="28"/>
          <w:szCs w:val="28"/>
        </w:rPr>
        <w:t xml:space="preserve"> миллионы людей, </w:t>
      </w:r>
      <w:r>
        <w:rPr>
          <w:rFonts w:ascii="Times New Roman" w:hAnsi="Times New Roman" w:cs="Times New Roman"/>
          <w:sz w:val="28"/>
          <w:szCs w:val="28"/>
        </w:rPr>
        <w:t xml:space="preserve">были разрушены города и сёла.  </w:t>
      </w:r>
    </w:p>
    <w:p w:rsidR="006122A8" w:rsidRDefault="006122A8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6122A8">
        <w:rPr>
          <w:rFonts w:ascii="Times New Roman" w:hAnsi="Times New Roman" w:cs="Times New Roman"/>
          <w:sz w:val="28"/>
          <w:szCs w:val="28"/>
        </w:rPr>
        <w:t xml:space="preserve">9 мая мы благодарим ветеранов – тех, кто воевал и трудился в тылу. Мы возлагаем цветы к памятникам, участвуем в акции «Бессмертный полк», где несут портреты героев войны. Этот день напоминает нам, что мир – это самое ценное, что есть у людей.  </w:t>
      </w:r>
    </w:p>
    <w:p w:rsidR="006122A8" w:rsidRPr="006122A8" w:rsidRDefault="006122A8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6122A8">
        <w:rPr>
          <w:rFonts w:ascii="Times New Roman" w:hAnsi="Times New Roman" w:cs="Times New Roman"/>
          <w:sz w:val="28"/>
          <w:szCs w:val="28"/>
        </w:rPr>
        <w:t>Чтобы страшная война никогда не повторилась, мы должны помнить о подвиге наших прадедов и беречь мир. День Победы учит нас смелос</w:t>
      </w:r>
      <w:r>
        <w:rPr>
          <w:rFonts w:ascii="Times New Roman" w:hAnsi="Times New Roman" w:cs="Times New Roman"/>
          <w:sz w:val="28"/>
          <w:szCs w:val="28"/>
        </w:rPr>
        <w:t xml:space="preserve">ти, доброте и любви к Родине.  </w:t>
      </w:r>
    </w:p>
    <w:p w:rsidR="006122A8" w:rsidRPr="006122A8" w:rsidRDefault="006122A8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6122A8">
        <w:rPr>
          <w:rFonts w:ascii="Times New Roman" w:hAnsi="Times New Roman" w:cs="Times New Roman"/>
          <w:sz w:val="28"/>
          <w:szCs w:val="28"/>
        </w:rPr>
        <w:t>«Ни</w:t>
      </w:r>
      <w:r>
        <w:rPr>
          <w:rFonts w:ascii="Times New Roman" w:hAnsi="Times New Roman" w:cs="Times New Roman"/>
          <w:sz w:val="28"/>
          <w:szCs w:val="28"/>
        </w:rPr>
        <w:t>кто не забыт, ничто не забыто!»</w:t>
      </w:r>
      <w:r w:rsidRPr="006122A8">
        <w:rPr>
          <w:rFonts w:ascii="Times New Roman" w:hAnsi="Times New Roman" w:cs="Times New Roman"/>
          <w:sz w:val="28"/>
          <w:szCs w:val="28"/>
        </w:rPr>
        <w:t xml:space="preserve"> – эти слова говорят: герои войны всегда будут в наших сердцах.</w:t>
      </w:r>
    </w:p>
    <w:p w:rsidR="002F62BB" w:rsidRPr="000457C3" w:rsidRDefault="002F62BB" w:rsidP="00A26A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7C3">
        <w:rPr>
          <w:rFonts w:ascii="Times New Roman" w:hAnsi="Times New Roman" w:cs="Times New Roman"/>
          <w:b/>
          <w:sz w:val="28"/>
          <w:szCs w:val="28"/>
        </w:rPr>
        <w:t xml:space="preserve">Правила: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 xml:space="preserve">  - Дети делятся на 2–3 команды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 xml:space="preserve">  - За правильный ответ — 1 балл (жетон).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 xml:space="preserve">  - Если команда не знает ответ, право ответа переходит соперникам.  </w:t>
      </w:r>
    </w:p>
    <w:p w:rsidR="002F62BB" w:rsidRPr="0038240C" w:rsidRDefault="002F62BB" w:rsidP="00A26A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40C">
        <w:rPr>
          <w:rFonts w:ascii="Times New Roman" w:hAnsi="Times New Roman" w:cs="Times New Roman"/>
          <w:b/>
          <w:sz w:val="28"/>
          <w:szCs w:val="28"/>
        </w:rPr>
        <w:t xml:space="preserve">Основная часть: Вопросы </w:t>
      </w:r>
    </w:p>
    <w:p w:rsidR="002F62BB" w:rsidRPr="002F62BB" w:rsidRDefault="002F62BB" w:rsidP="00A26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2BB">
        <w:rPr>
          <w:rFonts w:ascii="Times New Roman" w:hAnsi="Times New Roman" w:cs="Times New Roman"/>
          <w:b/>
          <w:sz w:val="28"/>
          <w:szCs w:val="28"/>
        </w:rPr>
        <w:t>1 тур. «Даты и события» (</w:t>
      </w:r>
      <w:proofErr w:type="gramStart"/>
      <w:r w:rsidRPr="002F62BB">
        <w:rPr>
          <w:rFonts w:ascii="Times New Roman" w:hAnsi="Times New Roman" w:cs="Times New Roman"/>
          <w:b/>
          <w:sz w:val="28"/>
          <w:szCs w:val="28"/>
        </w:rPr>
        <w:t>факты о войне</w:t>
      </w:r>
      <w:proofErr w:type="gramEnd"/>
      <w:r w:rsidRPr="002F62BB">
        <w:rPr>
          <w:rFonts w:ascii="Times New Roman" w:hAnsi="Times New Roman" w:cs="Times New Roman"/>
          <w:b/>
          <w:sz w:val="28"/>
          <w:szCs w:val="28"/>
        </w:rPr>
        <w:t>)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>1. В каком году началась</w:t>
      </w:r>
      <w:r>
        <w:rPr>
          <w:rFonts w:ascii="Times New Roman" w:hAnsi="Times New Roman" w:cs="Times New Roman"/>
          <w:sz w:val="28"/>
          <w:szCs w:val="28"/>
        </w:rPr>
        <w:t xml:space="preserve"> Великая Отечественная война? (1941</w:t>
      </w:r>
      <w:r w:rsidRPr="002F62BB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Сколько лет длилась война? (4 года, 1941–1945</w:t>
      </w:r>
      <w:r w:rsidRPr="002F62BB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>3. Назовите город, которы</w:t>
      </w:r>
      <w:r>
        <w:rPr>
          <w:rFonts w:ascii="Times New Roman" w:hAnsi="Times New Roman" w:cs="Times New Roman"/>
          <w:sz w:val="28"/>
          <w:szCs w:val="28"/>
        </w:rPr>
        <w:t>й выстоял 900 дней в блокаде. (Ленинград</w:t>
      </w:r>
      <w:r w:rsidRPr="002F62BB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>4. Какая битва ста</w:t>
      </w:r>
      <w:r>
        <w:rPr>
          <w:rFonts w:ascii="Times New Roman" w:hAnsi="Times New Roman" w:cs="Times New Roman"/>
          <w:sz w:val="28"/>
          <w:szCs w:val="28"/>
        </w:rPr>
        <w:t>ла переломным моментом войны? (Сталинградская, 1942–1943</w:t>
      </w:r>
      <w:r w:rsidRPr="002F62BB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>5. Когда от</w:t>
      </w:r>
      <w:r>
        <w:rPr>
          <w:rFonts w:ascii="Times New Roman" w:hAnsi="Times New Roman" w:cs="Times New Roman"/>
          <w:sz w:val="28"/>
          <w:szCs w:val="28"/>
        </w:rPr>
        <w:t xml:space="preserve">мечают День Победы? (9 мая)  </w:t>
      </w:r>
    </w:p>
    <w:p w:rsidR="002F62BB" w:rsidRPr="000457C3" w:rsidRDefault="000457C3" w:rsidP="00A26A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F62BB" w:rsidRPr="000457C3">
        <w:rPr>
          <w:rFonts w:ascii="Times New Roman" w:hAnsi="Times New Roman" w:cs="Times New Roman"/>
          <w:b/>
          <w:sz w:val="28"/>
          <w:szCs w:val="28"/>
        </w:rPr>
        <w:t>тур. «Символы и песни» (угадай по картинке/музыке)</w:t>
      </w:r>
    </w:p>
    <w:p w:rsidR="002F62BB" w:rsidRPr="000457C3" w:rsidRDefault="002F62BB" w:rsidP="00A26A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57C3">
        <w:rPr>
          <w:rFonts w:ascii="Times New Roman" w:hAnsi="Times New Roman" w:cs="Times New Roman"/>
          <w:sz w:val="28"/>
          <w:szCs w:val="28"/>
        </w:rPr>
        <w:t xml:space="preserve">Что символизирует Георгиевская лента? (Победу, доблесть)  </w:t>
      </w:r>
    </w:p>
    <w:p w:rsidR="002F62BB" w:rsidRPr="000457C3" w:rsidRDefault="002F62BB" w:rsidP="00A26A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57C3">
        <w:rPr>
          <w:rFonts w:ascii="Times New Roman" w:hAnsi="Times New Roman" w:cs="Times New Roman"/>
          <w:sz w:val="28"/>
          <w:szCs w:val="28"/>
        </w:rPr>
        <w:lastRenderedPageBreak/>
        <w:t xml:space="preserve">Угадайте песню: «Вставай, страна огромная!» («Священная война»)  </w:t>
      </w:r>
    </w:p>
    <w:p w:rsidR="002F62BB" w:rsidRPr="000457C3" w:rsidRDefault="002F62BB" w:rsidP="00A26A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57C3">
        <w:rPr>
          <w:rFonts w:ascii="Times New Roman" w:hAnsi="Times New Roman" w:cs="Times New Roman"/>
          <w:sz w:val="28"/>
          <w:szCs w:val="28"/>
        </w:rPr>
        <w:t xml:space="preserve">Какое оружие назвали женским именем «Катюша»? (Реактивный миномёт)  </w:t>
      </w:r>
    </w:p>
    <w:p w:rsidR="002F62BB" w:rsidRPr="000457C3" w:rsidRDefault="002F62BB" w:rsidP="00A26A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57C3">
        <w:rPr>
          <w:rFonts w:ascii="Times New Roman" w:hAnsi="Times New Roman" w:cs="Times New Roman"/>
          <w:sz w:val="28"/>
          <w:szCs w:val="28"/>
        </w:rPr>
        <w:t>Что изображено на ордене «Победа»? (</w:t>
      </w:r>
      <w:r w:rsidR="000457C3">
        <w:rPr>
          <w:rFonts w:ascii="Times New Roman" w:hAnsi="Times New Roman" w:cs="Times New Roman"/>
          <w:sz w:val="28"/>
          <w:szCs w:val="28"/>
        </w:rPr>
        <w:t>Кремль, лавровые ветви</w:t>
      </w:r>
      <w:r w:rsidRPr="000457C3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F62BB" w:rsidRPr="0038240C" w:rsidRDefault="002F62BB" w:rsidP="00A26AE2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40C">
        <w:rPr>
          <w:rFonts w:ascii="Times New Roman" w:hAnsi="Times New Roman" w:cs="Times New Roman"/>
          <w:b/>
          <w:sz w:val="28"/>
          <w:szCs w:val="28"/>
        </w:rPr>
        <w:t>тур. «Военная техника» (загадки)</w:t>
      </w:r>
    </w:p>
    <w:p w:rsidR="002F62BB" w:rsidRPr="0038240C" w:rsidRDefault="0038240C" w:rsidP="00A26A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2F62BB" w:rsidRPr="0038240C">
        <w:rPr>
          <w:rFonts w:ascii="Times New Roman" w:hAnsi="Times New Roman" w:cs="Times New Roman"/>
          <w:sz w:val="28"/>
          <w:szCs w:val="28"/>
        </w:rPr>
        <w:t xml:space="preserve">«Гусеницы, броня, пушка – мчится по полю…» (Танк)  </w:t>
      </w:r>
    </w:p>
    <w:p w:rsidR="002F62BB" w:rsidRPr="0038240C" w:rsidRDefault="002F62BB" w:rsidP="00A26AE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240C">
        <w:rPr>
          <w:rFonts w:ascii="Times New Roman" w:hAnsi="Times New Roman" w:cs="Times New Roman"/>
          <w:sz w:val="28"/>
          <w:szCs w:val="28"/>
        </w:rPr>
        <w:t xml:space="preserve">«Летит, как птица, стреляет точно – в небе грозная…» (Самолёт)  </w:t>
      </w:r>
    </w:p>
    <w:p w:rsidR="002F62BB" w:rsidRPr="0038240C" w:rsidRDefault="002F62BB" w:rsidP="00A26AE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240C">
        <w:rPr>
          <w:rFonts w:ascii="Times New Roman" w:hAnsi="Times New Roman" w:cs="Times New Roman"/>
          <w:sz w:val="28"/>
          <w:szCs w:val="28"/>
        </w:rPr>
        <w:t xml:space="preserve">«Под водой невидима, но опасна – это…» (Подводная лодка)  </w:t>
      </w:r>
    </w:p>
    <w:p w:rsidR="002F62BB" w:rsidRPr="002F62BB" w:rsidRDefault="0038240C" w:rsidP="00A26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26AE2">
        <w:rPr>
          <w:rFonts w:ascii="Times New Roman" w:hAnsi="Times New Roman" w:cs="Times New Roman"/>
          <w:b/>
          <w:sz w:val="28"/>
          <w:szCs w:val="28"/>
        </w:rPr>
        <w:t>тур</w:t>
      </w:r>
      <w:r w:rsidR="002F62BB" w:rsidRPr="002F62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AE2">
        <w:rPr>
          <w:rFonts w:ascii="Times New Roman" w:hAnsi="Times New Roman" w:cs="Times New Roman"/>
          <w:b/>
          <w:sz w:val="28"/>
          <w:szCs w:val="28"/>
        </w:rPr>
        <w:t>«Творческий»</w:t>
      </w:r>
    </w:p>
    <w:p w:rsidR="002F62BB" w:rsidRPr="0038240C" w:rsidRDefault="002F62BB" w:rsidP="00A26A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 xml:space="preserve"> </w:t>
      </w:r>
      <w:r w:rsidRPr="0038240C">
        <w:rPr>
          <w:rFonts w:ascii="Times New Roman" w:hAnsi="Times New Roman" w:cs="Times New Roman"/>
          <w:b/>
          <w:sz w:val="28"/>
          <w:szCs w:val="28"/>
        </w:rPr>
        <w:t xml:space="preserve">«Собери пословицу» (раздать слова на карточках):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62BB">
        <w:rPr>
          <w:rFonts w:ascii="Times New Roman" w:hAnsi="Times New Roman" w:cs="Times New Roman"/>
          <w:sz w:val="28"/>
          <w:szCs w:val="28"/>
        </w:rPr>
        <w:t>«По</w:t>
      </w:r>
      <w:r>
        <w:rPr>
          <w:rFonts w:ascii="Times New Roman" w:hAnsi="Times New Roman" w:cs="Times New Roman"/>
          <w:sz w:val="28"/>
          <w:szCs w:val="28"/>
        </w:rPr>
        <w:t xml:space="preserve">д лежачий камень вода не течёт» → </w:t>
      </w:r>
      <w:r w:rsidRPr="002F62BB">
        <w:rPr>
          <w:rFonts w:ascii="Times New Roman" w:hAnsi="Times New Roman" w:cs="Times New Roman"/>
          <w:sz w:val="28"/>
          <w:szCs w:val="28"/>
        </w:rPr>
        <w:t>«Кто к нам с ме</w:t>
      </w:r>
      <w:r>
        <w:rPr>
          <w:rFonts w:ascii="Times New Roman" w:hAnsi="Times New Roman" w:cs="Times New Roman"/>
          <w:sz w:val="28"/>
          <w:szCs w:val="28"/>
        </w:rPr>
        <w:t>чом придёт, от меча и погибнет»</w:t>
      </w:r>
      <w:r w:rsidRPr="002F62B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F62BB" w:rsidRPr="0038240C" w:rsidRDefault="002F62BB" w:rsidP="00A26A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4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8240C">
        <w:rPr>
          <w:rFonts w:ascii="Times New Roman" w:hAnsi="Times New Roman" w:cs="Times New Roman"/>
          <w:b/>
          <w:sz w:val="28"/>
          <w:szCs w:val="28"/>
        </w:rPr>
        <w:t>«Угадай мелодию» (включить отрывки песен:</w:t>
      </w:r>
      <w:proofErr w:type="gramEnd"/>
      <w:r w:rsidRPr="003824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8240C">
        <w:rPr>
          <w:rFonts w:ascii="Times New Roman" w:hAnsi="Times New Roman" w:cs="Times New Roman"/>
          <w:b/>
          <w:sz w:val="28"/>
          <w:szCs w:val="28"/>
        </w:rPr>
        <w:t xml:space="preserve">«Синий платочек», «День Победы»).  </w:t>
      </w:r>
      <w:proofErr w:type="gramEnd"/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b/>
          <w:sz w:val="28"/>
          <w:szCs w:val="28"/>
        </w:rPr>
        <w:t xml:space="preserve"> Подведение итогов</w:t>
      </w:r>
      <w:r w:rsidRPr="002F62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 xml:space="preserve">- Подсчёт баллов, награждение команд (грамоты, призы).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BB">
        <w:rPr>
          <w:rFonts w:ascii="Times New Roman" w:hAnsi="Times New Roman" w:cs="Times New Roman"/>
          <w:sz w:val="28"/>
          <w:szCs w:val="28"/>
        </w:rPr>
        <w:t xml:space="preserve">- Минута молчания под метроном.  </w:t>
      </w:r>
    </w:p>
    <w:p w:rsidR="002F62BB" w:rsidRPr="00A26AE2" w:rsidRDefault="002F62BB" w:rsidP="00A26A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AE2">
        <w:rPr>
          <w:rFonts w:ascii="Times New Roman" w:hAnsi="Times New Roman" w:cs="Times New Roman"/>
          <w:b/>
          <w:sz w:val="28"/>
          <w:szCs w:val="28"/>
        </w:rPr>
        <w:t xml:space="preserve">Заключение:  </w:t>
      </w:r>
    </w:p>
    <w:p w:rsidR="002F62BB" w:rsidRPr="002F62BB" w:rsidRDefault="002F62BB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62BB">
        <w:rPr>
          <w:rFonts w:ascii="Times New Roman" w:hAnsi="Times New Roman" w:cs="Times New Roman"/>
          <w:sz w:val="28"/>
          <w:szCs w:val="28"/>
        </w:rPr>
        <w:t>«Спасибо, что помните историю! Расспросите дома о своих прадедах</w:t>
      </w:r>
      <w:r>
        <w:rPr>
          <w:rFonts w:ascii="Times New Roman" w:hAnsi="Times New Roman" w:cs="Times New Roman"/>
          <w:sz w:val="28"/>
          <w:szCs w:val="28"/>
        </w:rPr>
        <w:t xml:space="preserve"> – возможно, они тоже герои!»</w:t>
      </w:r>
    </w:p>
    <w:p w:rsidR="00ED09F2" w:rsidRDefault="00ED09F2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635240"/>
            <wp:effectExtent l="19050" t="0" r="3175" b="0"/>
            <wp:docPr id="1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3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32EC" w:rsidRDefault="009C32EC" w:rsidP="00A26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709" w:rsidRDefault="004E7709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D24AC" w:rsidRPr="002F62BB" w:rsidRDefault="000E6A37" w:rsidP="00A26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72.15pt;margin-top:364.8pt;width:313.2pt;height:31.2pt;z-index:251662336" fillcolor="#d8d8d8 [2732]" strokecolor="black [3213]">
            <v:shadow color="#868686"/>
            <v:textpath style="font-family:&quot;Arial Black&quot;;v-text-kern:t" trim="t" fitpath="t" string="награждается"/>
          </v:shape>
        </w:pict>
      </w:r>
      <w:r>
        <w:rPr>
          <w:noProof/>
        </w:rPr>
        <w:pict>
          <v:shape id="_x0000_s1027" type="#_x0000_t136" style="position:absolute;left:0;text-align:left;margin-left:103.35pt;margin-top:309.6pt;width:225.6pt;height:46.8pt;z-index:251660288" fillcolor="#a5a5a5 [2092]">
            <v:shadow color="#868686"/>
            <v:textpath style="font-family:&quot;Arial Black&quot;;v-text-kern:t" trim="t" fitpath="t" string="Диплом&#10;"/>
          </v:shape>
        </w:pict>
      </w:r>
      <w:r w:rsidR="005D24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580755"/>
            <wp:effectExtent l="19050" t="0" r="3175" b="0"/>
            <wp:docPr id="2" name="Рисунок 1" descr="Дипломы рисуем победу_page-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ы рисуем победу_page-025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24AC" w:rsidRPr="002F62BB" w:rsidSect="00ED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FA5" w:rsidRDefault="00693FA5" w:rsidP="004E7709">
      <w:pPr>
        <w:spacing w:after="0" w:line="240" w:lineRule="auto"/>
      </w:pPr>
      <w:r>
        <w:separator/>
      </w:r>
    </w:p>
  </w:endnote>
  <w:endnote w:type="continuationSeparator" w:id="0">
    <w:p w:rsidR="00693FA5" w:rsidRDefault="00693FA5" w:rsidP="004E7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FA5" w:rsidRDefault="00693FA5" w:rsidP="004E7709">
      <w:pPr>
        <w:spacing w:after="0" w:line="240" w:lineRule="auto"/>
      </w:pPr>
      <w:r>
        <w:separator/>
      </w:r>
    </w:p>
  </w:footnote>
  <w:footnote w:type="continuationSeparator" w:id="0">
    <w:p w:rsidR="00693FA5" w:rsidRDefault="00693FA5" w:rsidP="004E7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5789"/>
    <w:multiLevelType w:val="hybridMultilevel"/>
    <w:tmpl w:val="D07CB33C"/>
    <w:lvl w:ilvl="0" w:tplc="B794526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32D0D"/>
    <w:multiLevelType w:val="hybridMultilevel"/>
    <w:tmpl w:val="8102BD4A"/>
    <w:lvl w:ilvl="0" w:tplc="EE3E69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60F57"/>
    <w:multiLevelType w:val="hybridMultilevel"/>
    <w:tmpl w:val="D918060E"/>
    <w:lvl w:ilvl="0" w:tplc="CB62E82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91BC6"/>
    <w:multiLevelType w:val="hybridMultilevel"/>
    <w:tmpl w:val="4204E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41E5E"/>
    <w:multiLevelType w:val="hybridMultilevel"/>
    <w:tmpl w:val="A8929876"/>
    <w:lvl w:ilvl="0" w:tplc="B794526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91A6E"/>
    <w:multiLevelType w:val="hybridMultilevel"/>
    <w:tmpl w:val="2F541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7436B3"/>
    <w:multiLevelType w:val="hybridMultilevel"/>
    <w:tmpl w:val="3A60E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EC59DB"/>
    <w:multiLevelType w:val="hybridMultilevel"/>
    <w:tmpl w:val="1B04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2BB"/>
    <w:rsid w:val="000055D0"/>
    <w:rsid w:val="000457C3"/>
    <w:rsid w:val="000E6A37"/>
    <w:rsid w:val="002F62BB"/>
    <w:rsid w:val="0038240C"/>
    <w:rsid w:val="004E7709"/>
    <w:rsid w:val="005D24AC"/>
    <w:rsid w:val="006122A8"/>
    <w:rsid w:val="00693FA5"/>
    <w:rsid w:val="009C32EC"/>
    <w:rsid w:val="00A26AE2"/>
    <w:rsid w:val="00BD14DE"/>
    <w:rsid w:val="00ED09F2"/>
    <w:rsid w:val="00F6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09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2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770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E7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E7709"/>
  </w:style>
  <w:style w:type="paragraph" w:styleId="a8">
    <w:name w:val="footer"/>
    <w:basedOn w:val="a"/>
    <w:link w:val="a9"/>
    <w:uiPriority w:val="99"/>
    <w:semiHidden/>
    <w:unhideWhenUsed/>
    <w:rsid w:val="004E7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E77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E7457-3E03-4DB3-903C-0DD2DC8E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</dc:creator>
  <cp:keywords/>
  <dc:description/>
  <cp:lastModifiedBy>hom</cp:lastModifiedBy>
  <cp:revision>5</cp:revision>
  <dcterms:created xsi:type="dcterms:W3CDTF">2025-05-06T07:11:00Z</dcterms:created>
  <dcterms:modified xsi:type="dcterms:W3CDTF">2025-05-06T09:01:00Z</dcterms:modified>
</cp:coreProperties>
</file>